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03" w:rsidRDefault="00752BEF">
      <w:pPr>
        <w:ind w:left="-15" w:right="183"/>
      </w:pPr>
      <w:r>
        <w:t xml:space="preserve"> </w:t>
      </w:r>
    </w:p>
    <w:p w:rsidR="00604703" w:rsidRDefault="00752BEF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604703" w:rsidRDefault="00752BEF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604703" w:rsidRDefault="00752BEF">
      <w:pPr>
        <w:spacing w:after="4" w:line="271" w:lineRule="auto"/>
        <w:ind w:left="1436" w:right="1630" w:firstLine="761"/>
        <w:jc w:val="left"/>
      </w:pPr>
      <w:r>
        <w:rPr>
          <w:b/>
        </w:rPr>
        <w:t xml:space="preserve">Прогноз возможных чрезвычайных ситуаций на территории Кировской области на 12 апреля 2023 года </w:t>
      </w:r>
    </w:p>
    <w:p w:rsidR="00604703" w:rsidRDefault="00752BEF">
      <w:pPr>
        <w:spacing w:after="0" w:line="256" w:lineRule="auto"/>
        <w:ind w:left="-15" w:right="172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604703" w:rsidRDefault="00752BEF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604703" w:rsidRDefault="00752BEF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604703" w:rsidRDefault="00752BEF">
      <w:pPr>
        <w:spacing w:after="4" w:line="271" w:lineRule="auto"/>
        <w:ind w:left="715" w:right="0" w:hanging="10"/>
        <w:jc w:val="left"/>
      </w:pPr>
      <w:r>
        <w:rPr>
          <w:b/>
        </w:rPr>
        <w:t xml:space="preserve">1.1. Чрезвычайные ситуации. </w:t>
      </w:r>
    </w:p>
    <w:p w:rsidR="00604703" w:rsidRDefault="00752BEF">
      <w:pPr>
        <w:spacing w:after="9" w:line="270" w:lineRule="auto"/>
        <w:ind w:left="715" w:right="1741" w:hanging="10"/>
        <w:jc w:val="left"/>
      </w:pPr>
      <w:r>
        <w:t xml:space="preserve">Не зарегистрированы. </w:t>
      </w:r>
      <w:r>
        <w:rPr>
          <w:b/>
        </w:rPr>
        <w:t xml:space="preserve">1.2. Происшествия, природные бедствия, техногенные аварии. </w:t>
      </w:r>
      <w:r>
        <w:t xml:space="preserve">За прошедшие сутки зарегистрировано 1 происшествие. </w:t>
      </w:r>
    </w:p>
    <w:p w:rsidR="00604703" w:rsidRDefault="00752BEF">
      <w:pPr>
        <w:ind w:left="708" w:right="183" w:firstLine="0"/>
      </w:pPr>
      <w:r>
        <w:t xml:space="preserve">Пожар 6 заброшенных сооружений в </w:t>
      </w:r>
      <w:proofErr w:type="spellStart"/>
      <w:r>
        <w:t>Малмыжском</w:t>
      </w:r>
      <w:proofErr w:type="spellEnd"/>
      <w:r>
        <w:t xml:space="preserve"> районе. </w:t>
      </w:r>
    </w:p>
    <w:p w:rsidR="00604703" w:rsidRDefault="00752BEF">
      <w:pPr>
        <w:numPr>
          <w:ilvl w:val="1"/>
          <w:numId w:val="1"/>
        </w:numPr>
        <w:spacing w:after="4" w:line="271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604703" w:rsidRDefault="00752BEF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604703" w:rsidRDefault="00752BEF">
      <w:pPr>
        <w:ind w:left="-15" w:right="183"/>
      </w:pPr>
      <w:r>
        <w:t>По состоянию на 11.04.2023 г</w:t>
      </w:r>
      <w:r>
        <w:t>. зимний режим сохраняется на Лузе и Черной Холунице, наблюдается ледостав с закраинами, промоинами. Продолжается подъём уровней воды на Вятке, Лузе, Юге, в низовьях Камы. Подъём уровней составил от 8 до 33 см за сутки. На остальных реках идёт спад уровней</w:t>
      </w:r>
      <w:r>
        <w:t xml:space="preserve">. Отмечены подвижки на Юге, на Каме у ГП </w:t>
      </w:r>
      <w:proofErr w:type="spellStart"/>
      <w:r>
        <w:t>Лойно</w:t>
      </w:r>
      <w:proofErr w:type="spellEnd"/>
      <w:r>
        <w:t xml:space="preserve">, наблюдаются подвижка и разводья в верховьях Камы и на Кобре.  Идёт редкий и средний ледоход на Вятке, на Летке, Великой, Моломе. </w:t>
      </w:r>
    </w:p>
    <w:p w:rsidR="00604703" w:rsidRDefault="00752BEF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604703" w:rsidRDefault="00752BEF">
      <w:pPr>
        <w:numPr>
          <w:ilvl w:val="1"/>
          <w:numId w:val="1"/>
        </w:numPr>
        <w:spacing w:after="4" w:line="271" w:lineRule="auto"/>
        <w:ind w:left="1197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604703" w:rsidRDefault="00752BEF">
      <w:pPr>
        <w:ind w:left="-15" w:right="183"/>
      </w:pPr>
      <w:r>
        <w:t>Радиационная, химическая</w:t>
      </w:r>
      <w:r>
        <w:t xml:space="preserve">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604703" w:rsidRDefault="00752BEF">
      <w:pPr>
        <w:ind w:left="-15" w:right="183" w:firstLine="0"/>
      </w:pPr>
      <w:r>
        <w:t xml:space="preserve">Общий уровень загрязнения воздуха - умеренный. </w:t>
      </w:r>
    </w:p>
    <w:p w:rsidR="00604703" w:rsidRDefault="00752BEF">
      <w:pPr>
        <w:numPr>
          <w:ilvl w:val="1"/>
          <w:numId w:val="1"/>
        </w:numPr>
        <w:spacing w:after="4" w:line="271" w:lineRule="auto"/>
        <w:ind w:left="1197" w:right="0" w:hanging="492"/>
        <w:jc w:val="left"/>
      </w:pPr>
      <w:r>
        <w:rPr>
          <w:b/>
        </w:rPr>
        <w:t xml:space="preserve">Природные пожары. </w:t>
      </w:r>
    </w:p>
    <w:p w:rsidR="00604703" w:rsidRDefault="00752BEF">
      <w:pPr>
        <w:ind w:left="-15" w:right="183"/>
      </w:pPr>
      <w:r>
        <w:t>На территории лесничеств Кировской области пожароопасный сезон не от</w:t>
      </w:r>
      <w:r>
        <w:t xml:space="preserve">крыт.  </w:t>
      </w:r>
    </w:p>
    <w:p w:rsidR="00604703" w:rsidRDefault="00752BEF">
      <w:pPr>
        <w:ind w:left="-15" w:right="183"/>
      </w:pPr>
      <w:r>
        <w:t xml:space="preserve">По данным сайта ИСДМ "Рослесхоз" по области наблюдался </w:t>
      </w:r>
      <w:r>
        <w:rPr>
          <w:b/>
        </w:rPr>
        <w:t>3 класс</w:t>
      </w:r>
      <w:r>
        <w:t xml:space="preserve"> пожарной опасности.  </w:t>
      </w:r>
    </w:p>
    <w:p w:rsidR="00604703" w:rsidRDefault="00752BEF">
      <w:pPr>
        <w:ind w:left="708" w:right="183" w:firstLine="0"/>
      </w:pPr>
      <w:r>
        <w:t xml:space="preserve">За прошедшие сутки зарегистрированы 2 природных пожара на площади 2 га: </w:t>
      </w:r>
    </w:p>
    <w:p w:rsidR="00604703" w:rsidRDefault="00752BEF">
      <w:pPr>
        <w:numPr>
          <w:ilvl w:val="0"/>
          <w:numId w:val="2"/>
        </w:numPr>
        <w:ind w:right="183"/>
      </w:pPr>
      <w:r>
        <w:t>в Вятскополянском районе площадь, пройденная огнем, составила 1 га, не локализован. На туш</w:t>
      </w:r>
      <w:r>
        <w:t xml:space="preserve">ение пожара привлечены силы и средства КОГСАУ «Лесоохрана» в количестве 2 чел., 1 ед. тех.; Советская ПХС 9 чел. 2 ед. тех.; </w:t>
      </w:r>
      <w:r>
        <w:lastRenderedPageBreak/>
        <w:t>арендаторы 10 чел., 3 ед. тех КОГКУ "</w:t>
      </w:r>
      <w:proofErr w:type="spellStart"/>
      <w:r>
        <w:t>Кировлесцентр</w:t>
      </w:r>
      <w:proofErr w:type="spellEnd"/>
      <w:r>
        <w:t>" в количестве 2 чел., 1 ед. тех.; МЧС России 15 чел.,4 ед. тех., местное населен</w:t>
      </w:r>
      <w:r>
        <w:t xml:space="preserve">ие 15 чел. Всего 53 чел., 11 ед. тех. </w:t>
      </w:r>
    </w:p>
    <w:p w:rsidR="00604703" w:rsidRDefault="00752BEF">
      <w:pPr>
        <w:numPr>
          <w:ilvl w:val="0"/>
          <w:numId w:val="2"/>
        </w:numPr>
        <w:ind w:right="183"/>
      </w:pPr>
      <w:r>
        <w:t>в Вятскополянском районе площадь, пройденная огнем, составила 1 га, не локализован. На тушение пожара привлечены силы и средства КОГСАУ «Лесоохрана» в количестве 2 чел., 1 ед. тех.; Советская ПХС 9 чел. 2 ед. тех.; арендаторы 10 чел., 3 ед. тех КОГКУ "</w:t>
      </w:r>
      <w:proofErr w:type="spellStart"/>
      <w:r>
        <w:t>Киро</w:t>
      </w:r>
      <w:r>
        <w:t>влесцентр</w:t>
      </w:r>
      <w:proofErr w:type="spellEnd"/>
      <w:r>
        <w:t xml:space="preserve">" в количестве 2 чел., 1 ед. тех.; МЧС России 15 чел.,4 ед. тех., местное население 15 чел. Всего 53 чел., 11 ед. тех. </w:t>
      </w:r>
    </w:p>
    <w:p w:rsidR="00604703" w:rsidRDefault="00752BEF">
      <w:pPr>
        <w:ind w:left="-15" w:right="183"/>
      </w:pPr>
      <w:r>
        <w:t xml:space="preserve">Расстояние между очагами 420 метров. В 1,5 км. находится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Чекашево</w:t>
      </w:r>
      <w:proofErr w:type="spellEnd"/>
      <w:r>
        <w:t xml:space="preserve">, угрозы </w:t>
      </w:r>
      <w:proofErr w:type="spellStart"/>
      <w:r>
        <w:t>н.п</w:t>
      </w:r>
      <w:proofErr w:type="spellEnd"/>
      <w:r>
        <w:t xml:space="preserve">. нет, ветер западный 3-5 </w:t>
      </w:r>
      <w:proofErr w:type="spellStart"/>
      <w:r>
        <w:t>м.с</w:t>
      </w:r>
      <w:proofErr w:type="spellEnd"/>
      <w:r>
        <w:t>. от населенного</w:t>
      </w:r>
      <w:r>
        <w:t xml:space="preserve"> пункта. Имеется естественная преграда река </w:t>
      </w:r>
      <w:proofErr w:type="spellStart"/>
      <w:r>
        <w:t>Аллаук</w:t>
      </w:r>
      <w:proofErr w:type="spellEnd"/>
      <w:r>
        <w:t xml:space="preserve">. </w:t>
      </w:r>
    </w:p>
    <w:p w:rsidR="00604703" w:rsidRDefault="00752BEF">
      <w:pPr>
        <w:ind w:left="708" w:right="183" w:firstLine="0"/>
      </w:pPr>
      <w:r>
        <w:t xml:space="preserve">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Чекашево</w:t>
      </w:r>
      <w:proofErr w:type="spellEnd"/>
      <w:r>
        <w:t xml:space="preserve"> 192 дома, проживет 622 человека, в т.ч. 104 ребенка. СЗО нет. </w:t>
      </w:r>
    </w:p>
    <w:p w:rsidR="00604703" w:rsidRDefault="00752BEF">
      <w:pPr>
        <w:ind w:left="708" w:right="183" w:firstLine="0"/>
      </w:pPr>
      <w:r>
        <w:t xml:space="preserve">Действует 2 природных пожара в Вятскополянском районе. </w:t>
      </w:r>
    </w:p>
    <w:p w:rsidR="00604703" w:rsidRDefault="00752BEF">
      <w:pPr>
        <w:spacing w:after="4" w:line="271" w:lineRule="auto"/>
        <w:ind w:left="715" w:right="0" w:hanging="10"/>
        <w:jc w:val="left"/>
      </w:pPr>
      <w:r>
        <w:rPr>
          <w:b/>
        </w:rPr>
        <w:t xml:space="preserve">1.6. Космический мониторинг. </w:t>
      </w:r>
    </w:p>
    <w:p w:rsidR="00604703" w:rsidRDefault="00752BEF">
      <w:pPr>
        <w:ind w:left="-15" w:right="183"/>
      </w:pPr>
      <w:r>
        <w:t xml:space="preserve">По данным космического мониторинга за </w:t>
      </w:r>
      <w:r>
        <w:t xml:space="preserve">отчётный период зарегистрировано 5 термических точек. </w:t>
      </w:r>
    </w:p>
    <w:p w:rsidR="00604703" w:rsidRDefault="00752BEF">
      <w:pPr>
        <w:numPr>
          <w:ilvl w:val="0"/>
          <w:numId w:val="3"/>
        </w:numPr>
        <w:ind w:right="183"/>
      </w:pPr>
      <w:proofErr w:type="spellStart"/>
      <w:r>
        <w:t>Уржумский</w:t>
      </w:r>
      <w:proofErr w:type="spellEnd"/>
      <w:r>
        <w:t xml:space="preserve">  район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Сюба</w:t>
      </w:r>
      <w:proofErr w:type="spellEnd"/>
      <w:r>
        <w:t xml:space="preserve"> -  подтвердилась как горение травы. </w:t>
      </w:r>
    </w:p>
    <w:p w:rsidR="00604703" w:rsidRDefault="00752BEF">
      <w:pPr>
        <w:numPr>
          <w:ilvl w:val="0"/>
          <w:numId w:val="3"/>
        </w:numPr>
        <w:ind w:right="183"/>
      </w:pPr>
      <w:r>
        <w:t xml:space="preserve">Афанасьевский район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Жарковы</w:t>
      </w:r>
      <w:proofErr w:type="spellEnd"/>
      <w:r>
        <w:t xml:space="preserve"> – подтвердилась как сжигание отходов лесопиления. </w:t>
      </w:r>
    </w:p>
    <w:p w:rsidR="00604703" w:rsidRDefault="00752BEF">
      <w:pPr>
        <w:numPr>
          <w:ilvl w:val="0"/>
          <w:numId w:val="3"/>
        </w:numPr>
        <w:ind w:right="183"/>
      </w:pPr>
      <w:proofErr w:type="spellStart"/>
      <w:r>
        <w:t>Шабалинский</w:t>
      </w:r>
      <w:proofErr w:type="spellEnd"/>
      <w:r>
        <w:t xml:space="preserve"> район,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Замази</w:t>
      </w:r>
      <w:proofErr w:type="spellEnd"/>
      <w:r>
        <w:t xml:space="preserve"> – подтвердилась как сж</w:t>
      </w:r>
      <w:r>
        <w:t xml:space="preserve">игание отходов лесопиления. </w:t>
      </w:r>
    </w:p>
    <w:p w:rsidR="00604703" w:rsidRDefault="00752BEF">
      <w:pPr>
        <w:numPr>
          <w:ilvl w:val="0"/>
          <w:numId w:val="3"/>
        </w:numPr>
        <w:ind w:right="183"/>
      </w:pPr>
      <w:r>
        <w:t xml:space="preserve">Вятскополянский район, </w:t>
      </w:r>
      <w:proofErr w:type="spellStart"/>
      <w:r>
        <w:t>н.п</w:t>
      </w:r>
      <w:proofErr w:type="spellEnd"/>
      <w:r>
        <w:t xml:space="preserve">. Высокая гора – подтвердилась как горение травы. </w:t>
      </w:r>
    </w:p>
    <w:p w:rsidR="00604703" w:rsidRDefault="00752BEF">
      <w:pPr>
        <w:numPr>
          <w:ilvl w:val="0"/>
          <w:numId w:val="3"/>
        </w:numPr>
        <w:ind w:right="183"/>
      </w:pPr>
      <w:proofErr w:type="spellStart"/>
      <w:r>
        <w:t>Малмыжский</w:t>
      </w:r>
      <w:proofErr w:type="spellEnd"/>
      <w:r>
        <w:t xml:space="preserve"> район, </w:t>
      </w:r>
      <w:proofErr w:type="spellStart"/>
      <w:r>
        <w:t>н.п</w:t>
      </w:r>
      <w:proofErr w:type="spellEnd"/>
      <w:r>
        <w:t xml:space="preserve">. Веселая Горка – подтвердилась как техногенный пожар. </w:t>
      </w:r>
    </w:p>
    <w:p w:rsidR="00604703" w:rsidRDefault="00752BEF">
      <w:pPr>
        <w:ind w:left="-15" w:right="183"/>
      </w:pPr>
      <w:r>
        <w:t>Термические точки ликвидированы, угрозы населённым пунктам и объектам эко</w:t>
      </w:r>
      <w:r>
        <w:t xml:space="preserve">номики нет. </w:t>
      </w:r>
    </w:p>
    <w:p w:rsidR="00604703" w:rsidRDefault="00752BEF">
      <w:pPr>
        <w:spacing w:after="4" w:line="271" w:lineRule="auto"/>
        <w:ind w:left="715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604703" w:rsidRDefault="00752BEF">
      <w:pPr>
        <w:spacing w:after="4" w:line="271" w:lineRule="auto"/>
        <w:ind w:left="715" w:right="0" w:hanging="10"/>
        <w:jc w:val="left"/>
      </w:pPr>
      <w:r>
        <w:rPr>
          <w:b/>
        </w:rPr>
        <w:t xml:space="preserve">На водных объектах зарегистрировано 2 происшествия. </w:t>
      </w:r>
    </w:p>
    <w:p w:rsidR="00604703" w:rsidRDefault="00752BEF">
      <w:pPr>
        <w:ind w:left="708" w:right="183" w:firstLine="0"/>
      </w:pPr>
      <w:r>
        <w:t xml:space="preserve">В Кирово-Чепецком районе </w:t>
      </w:r>
    </w:p>
    <w:p w:rsidR="00604703" w:rsidRDefault="00752BEF">
      <w:pPr>
        <w:spacing w:after="4" w:line="271" w:lineRule="auto"/>
        <w:ind w:left="715" w:right="6374" w:hanging="10"/>
        <w:jc w:val="left"/>
      </w:pPr>
      <w:r>
        <w:t xml:space="preserve">В Слободском районе </w:t>
      </w:r>
      <w:r>
        <w:rPr>
          <w:b/>
        </w:rPr>
        <w:t xml:space="preserve">1.8.  Биолого-социальные. </w:t>
      </w:r>
    </w:p>
    <w:p w:rsidR="00604703" w:rsidRDefault="00752BEF">
      <w:pPr>
        <w:ind w:left="-15" w:right="183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</w:t>
      </w:r>
      <w:r>
        <w:t xml:space="preserve">тора Кировской области № 44 от 17.03.2020г. с 17.03.2020 г. на территории Кировской области введён режим Повышенной готовности. </w:t>
      </w:r>
    </w:p>
    <w:p w:rsidR="00604703" w:rsidRDefault="00752BEF">
      <w:pPr>
        <w:ind w:left="-15" w:right="183"/>
      </w:pPr>
      <w:r>
        <w:t>В связи с резким ухудшением эпизоотической ситуации по африканской чуме свиней на территории Республики Татарстан и угрозой зан</w:t>
      </w:r>
      <w:r>
        <w:t xml:space="preserve">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</w:t>
      </w:r>
      <w:r>
        <w:lastRenderedPageBreak/>
        <w:t>готовности. За отчётный период случаи бешенства диких животных не зарегистрирован</w:t>
      </w:r>
      <w:r>
        <w:t xml:space="preserve">ы. </w:t>
      </w:r>
    </w:p>
    <w:p w:rsidR="00604703" w:rsidRDefault="00752BEF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04703" w:rsidRDefault="00752BEF">
      <w:pPr>
        <w:spacing w:after="4" w:line="271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604703" w:rsidRDefault="00752BEF">
      <w:pPr>
        <w:ind w:left="-15" w:right="183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604703" w:rsidRDefault="00752BEF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604703" w:rsidRDefault="00752BEF">
      <w:pPr>
        <w:ind w:left="708" w:right="183" w:firstLine="0"/>
      </w:pPr>
      <w:r>
        <w:rPr>
          <w:b/>
        </w:rPr>
        <w:t>НЯ:</w:t>
      </w:r>
      <w:r>
        <w:t xml:space="preserve"> нет. </w:t>
      </w:r>
    </w:p>
    <w:p w:rsidR="00604703" w:rsidRDefault="00752BEF">
      <w:pPr>
        <w:spacing w:after="4" w:line="271" w:lineRule="auto"/>
        <w:ind w:left="715" w:right="0" w:hanging="10"/>
        <w:jc w:val="left"/>
      </w:pPr>
      <w:r>
        <w:rPr>
          <w:b/>
        </w:rPr>
        <w:t xml:space="preserve">11 апреля (вторник) </w:t>
      </w:r>
    </w:p>
    <w:p w:rsidR="00604703" w:rsidRDefault="00752BEF">
      <w:pPr>
        <w:ind w:left="720" w:right="183" w:firstLine="0"/>
      </w:pPr>
      <w:r>
        <w:t xml:space="preserve">Облачность: переменная облачность. </w:t>
      </w:r>
    </w:p>
    <w:p w:rsidR="00604703" w:rsidRDefault="00752BEF">
      <w:pPr>
        <w:ind w:left="720" w:right="183" w:firstLine="0"/>
      </w:pPr>
      <w:r>
        <w:t xml:space="preserve">Осадки: преимущественно без осадков. </w:t>
      </w:r>
    </w:p>
    <w:p w:rsidR="00604703" w:rsidRDefault="00752BEF">
      <w:pPr>
        <w:ind w:left="720" w:right="183" w:firstLine="0"/>
      </w:pPr>
      <w:r>
        <w:t xml:space="preserve">Ветер: северный, северо-западный, ночью 3-8 м/с, днём 5-10 м/с. </w:t>
      </w:r>
    </w:p>
    <w:p w:rsidR="00604703" w:rsidRDefault="00752BEF">
      <w:pPr>
        <w:ind w:left="720" w:right="183" w:firstLine="0"/>
      </w:pPr>
      <w:r>
        <w:t xml:space="preserve">Температура воздуха: ночью -1, -6 °C, днём +9, +14 °C. </w:t>
      </w:r>
    </w:p>
    <w:p w:rsidR="00604703" w:rsidRDefault="00752BEF">
      <w:pPr>
        <w:ind w:left="-15" w:right="183"/>
      </w:pPr>
      <w:r>
        <w:t xml:space="preserve">Прогноз происшествий на территории Кировской области за прошедшие сутки оправдался: </w:t>
      </w:r>
    </w:p>
    <w:p w:rsidR="00604703" w:rsidRDefault="00752BEF">
      <w:pPr>
        <w:numPr>
          <w:ilvl w:val="0"/>
          <w:numId w:val="4"/>
        </w:numPr>
        <w:ind w:right="183" w:firstLine="0"/>
      </w:pPr>
      <w:r>
        <w:t xml:space="preserve">в части возникновения техногенных пожаров; </w:t>
      </w:r>
    </w:p>
    <w:p w:rsidR="00604703" w:rsidRDefault="00752BEF">
      <w:pPr>
        <w:numPr>
          <w:ilvl w:val="0"/>
          <w:numId w:val="4"/>
        </w:numPr>
        <w:ind w:right="183" w:firstLine="0"/>
      </w:pPr>
      <w:r>
        <w:t>в част</w:t>
      </w:r>
      <w:r>
        <w:t xml:space="preserve">и возникновения ДТП; </w:t>
      </w:r>
    </w:p>
    <w:p w:rsidR="00604703" w:rsidRDefault="00752BEF">
      <w:pPr>
        <w:numPr>
          <w:ilvl w:val="0"/>
          <w:numId w:val="4"/>
        </w:numPr>
        <w:ind w:right="183" w:firstLine="0"/>
      </w:pPr>
      <w:r>
        <w:t xml:space="preserve">в части заболеваемости штаммами коронавируса 2019-nCoV и омикрон. </w:t>
      </w:r>
      <w:r>
        <w:rPr>
          <w:b/>
        </w:rPr>
        <w:t>1.10. Сейсмологическая обстановка.</w:t>
      </w:r>
      <w:r>
        <w:t xml:space="preserve"> </w:t>
      </w:r>
    </w:p>
    <w:p w:rsidR="00604703" w:rsidRDefault="00752BEF">
      <w:pPr>
        <w:ind w:left="708" w:right="183" w:firstLine="0"/>
      </w:pPr>
      <w:r>
        <w:t xml:space="preserve">Сейсмологических событий не произошло. </w:t>
      </w:r>
    </w:p>
    <w:p w:rsidR="00604703" w:rsidRDefault="00752BEF">
      <w:pPr>
        <w:spacing w:after="4" w:line="271" w:lineRule="auto"/>
        <w:ind w:left="715" w:right="4364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604703" w:rsidRDefault="00752BEF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604703" w:rsidRDefault="00752BEF">
      <w:pPr>
        <w:spacing w:after="4" w:line="271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604703" w:rsidRDefault="00752BEF">
      <w:pPr>
        <w:ind w:left="-15" w:right="183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604703" w:rsidRDefault="00752BEF">
      <w:pPr>
        <w:ind w:left="708" w:right="183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604703" w:rsidRDefault="00752BEF">
      <w:pPr>
        <w:ind w:left="708" w:right="183" w:firstLine="0"/>
      </w:pPr>
      <w:r>
        <w:rPr>
          <w:b/>
        </w:rPr>
        <w:t>НЯ</w:t>
      </w:r>
      <w:r>
        <w:t>: не прогнозируются.</w:t>
      </w:r>
      <w:r>
        <w:rPr>
          <w:b/>
        </w:rPr>
        <w:t xml:space="preserve"> </w:t>
      </w:r>
    </w:p>
    <w:p w:rsidR="00604703" w:rsidRDefault="00752BEF">
      <w:pPr>
        <w:numPr>
          <w:ilvl w:val="0"/>
          <w:numId w:val="5"/>
        </w:numPr>
        <w:spacing w:after="4" w:line="271" w:lineRule="auto"/>
        <w:ind w:right="0" w:hanging="350"/>
        <w:jc w:val="left"/>
      </w:pPr>
      <w:r>
        <w:rPr>
          <w:b/>
        </w:rPr>
        <w:t xml:space="preserve">апреля (среда) </w:t>
      </w:r>
    </w:p>
    <w:p w:rsidR="00604703" w:rsidRDefault="00752BEF">
      <w:pPr>
        <w:spacing w:after="9" w:line="270" w:lineRule="auto"/>
        <w:ind w:left="715" w:right="174" w:hanging="10"/>
        <w:jc w:val="left"/>
      </w:pPr>
      <w:r>
        <w:t xml:space="preserve">Облачность: ночью переменная облачность, днём </w:t>
      </w:r>
      <w:r>
        <w:t xml:space="preserve">облачно с прояснениями Осадки: ночью местами небольшой мокрый снег, днём небольшой дождь Ветер: ночью юго-западный, днём западный, северо-западный, ночью 3-8 м/с, днём 7-12 м/с. </w:t>
      </w:r>
    </w:p>
    <w:p w:rsidR="00604703" w:rsidRDefault="00752BEF">
      <w:pPr>
        <w:ind w:left="720" w:right="183" w:firstLine="0"/>
      </w:pPr>
      <w:r>
        <w:t xml:space="preserve">Температура воздуха: ночью -1, +4 °C, днём +12, +17 °C </w:t>
      </w:r>
    </w:p>
    <w:p w:rsidR="00604703" w:rsidRDefault="00752BEF">
      <w:pPr>
        <w:numPr>
          <w:ilvl w:val="0"/>
          <w:numId w:val="5"/>
        </w:numPr>
        <w:spacing w:after="4" w:line="271" w:lineRule="auto"/>
        <w:ind w:right="0" w:hanging="350"/>
        <w:jc w:val="left"/>
      </w:pPr>
      <w:r>
        <w:rPr>
          <w:b/>
        </w:rPr>
        <w:t xml:space="preserve">апреля (четверг) </w:t>
      </w:r>
    </w:p>
    <w:p w:rsidR="00604703" w:rsidRDefault="00752BEF">
      <w:pPr>
        <w:ind w:left="720" w:right="183" w:firstLine="0"/>
      </w:pPr>
      <w:r>
        <w:t>Обл</w:t>
      </w:r>
      <w:r>
        <w:t xml:space="preserve">ачность: облачно с прояснениями </w:t>
      </w:r>
    </w:p>
    <w:p w:rsidR="00604703" w:rsidRDefault="00752BEF">
      <w:pPr>
        <w:ind w:left="-15" w:right="183"/>
      </w:pPr>
      <w:r>
        <w:t xml:space="preserve">Осадки: ночью местами небольшой мокрый снег, днём местами небольшой дождь, небольшой мокрый снег </w:t>
      </w:r>
    </w:p>
    <w:p w:rsidR="00604703" w:rsidRDefault="00752BEF">
      <w:pPr>
        <w:ind w:left="-15" w:right="183"/>
      </w:pPr>
      <w:r>
        <w:lastRenderedPageBreak/>
        <w:t xml:space="preserve">Ветер: ночью северо-западный, днём северный, северо-восточный, ночью 4-9 м/с, днём 9-14 м/с. </w:t>
      </w:r>
    </w:p>
    <w:p w:rsidR="00604703" w:rsidRDefault="00752BEF">
      <w:pPr>
        <w:ind w:left="720" w:right="183" w:firstLine="0"/>
      </w:pPr>
      <w:r>
        <w:t>Температура воздуха: ночью -</w:t>
      </w:r>
      <w:r>
        <w:t xml:space="preserve">2, +3 °C, днём +4, +9 °C, при прояснениях до </w:t>
      </w:r>
    </w:p>
    <w:p w:rsidR="00604703" w:rsidRDefault="00752BEF">
      <w:pPr>
        <w:ind w:left="-15" w:right="183" w:firstLine="0"/>
      </w:pPr>
      <w:r>
        <w:t xml:space="preserve">+14 °C </w:t>
      </w:r>
    </w:p>
    <w:p w:rsidR="00604703" w:rsidRDefault="00752BEF">
      <w:pPr>
        <w:numPr>
          <w:ilvl w:val="0"/>
          <w:numId w:val="5"/>
        </w:numPr>
        <w:spacing w:after="4" w:line="271" w:lineRule="auto"/>
        <w:ind w:right="0" w:hanging="350"/>
        <w:jc w:val="left"/>
      </w:pPr>
      <w:r>
        <w:rPr>
          <w:b/>
        </w:rPr>
        <w:t xml:space="preserve">апреля (пятница) </w:t>
      </w:r>
    </w:p>
    <w:p w:rsidR="00604703" w:rsidRDefault="00752BEF">
      <w:pPr>
        <w:ind w:left="720" w:right="183" w:firstLine="0"/>
      </w:pPr>
      <w:r>
        <w:t xml:space="preserve">Облачность: переменная облачность </w:t>
      </w:r>
    </w:p>
    <w:p w:rsidR="00604703" w:rsidRDefault="00752BEF">
      <w:pPr>
        <w:ind w:left="720" w:right="183" w:firstLine="0"/>
      </w:pPr>
      <w:r>
        <w:t xml:space="preserve">Осадки: преимущественно без осадков </w:t>
      </w:r>
    </w:p>
    <w:p w:rsidR="00604703" w:rsidRDefault="00752BEF">
      <w:pPr>
        <w:ind w:left="720" w:right="183" w:firstLine="0"/>
      </w:pPr>
      <w:r>
        <w:t>Ветер: северо-восточный, 8-13 м/с, местами порывы днём 13-18 м/с. Температура воздуха: ночью -4, -9 °C, днём +2,</w:t>
      </w:r>
      <w:r>
        <w:t xml:space="preserve"> +7 °C </w:t>
      </w:r>
    </w:p>
    <w:p w:rsidR="00604703" w:rsidRDefault="00752BEF">
      <w:pPr>
        <w:numPr>
          <w:ilvl w:val="1"/>
          <w:numId w:val="6"/>
        </w:numPr>
        <w:spacing w:after="4" w:line="271" w:lineRule="auto"/>
        <w:ind w:left="1197" w:right="0" w:hanging="492"/>
        <w:jc w:val="left"/>
      </w:pPr>
      <w:r>
        <w:rPr>
          <w:b/>
        </w:rPr>
        <w:t xml:space="preserve">Прогноз гидрологической обстановки. </w:t>
      </w:r>
    </w:p>
    <w:p w:rsidR="00604703" w:rsidRDefault="00752BEF">
      <w:pPr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</w:t>
      </w:r>
      <w:r>
        <w:t xml:space="preserve">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Подтопления не прогнозируются. </w:t>
      </w:r>
    </w:p>
    <w:p w:rsidR="00604703" w:rsidRDefault="00752BEF">
      <w:pPr>
        <w:numPr>
          <w:ilvl w:val="1"/>
          <w:numId w:val="6"/>
        </w:numPr>
        <w:spacing w:after="4" w:line="271" w:lineRule="auto"/>
        <w:ind w:left="1197" w:right="0" w:hanging="492"/>
        <w:jc w:val="left"/>
      </w:pPr>
      <w:r>
        <w:rPr>
          <w:b/>
        </w:rPr>
        <w:t>Прогноз ледо</w:t>
      </w:r>
      <w:r>
        <w:rPr>
          <w:b/>
        </w:rPr>
        <w:t xml:space="preserve">вой обстановки </w:t>
      </w:r>
    </w:p>
    <w:p w:rsidR="00604703" w:rsidRDefault="00752BEF">
      <w:pPr>
        <w:ind w:left="-15" w:right="183"/>
      </w:pPr>
      <w:r>
        <w:t xml:space="preserve">Прогнозируются процессы уменьшения прочности ледового покрытия на водоёмах области. Возможны отдельные случаи провалов людей (рыбаки, дети) и автомобильной техники под лёд. </w:t>
      </w:r>
    </w:p>
    <w:p w:rsidR="00604703" w:rsidRDefault="00752BEF">
      <w:pPr>
        <w:numPr>
          <w:ilvl w:val="1"/>
          <w:numId w:val="6"/>
        </w:numPr>
        <w:spacing w:after="4" w:line="271" w:lineRule="auto"/>
        <w:ind w:left="1197" w:right="0" w:hanging="492"/>
        <w:jc w:val="left"/>
      </w:pPr>
      <w:r>
        <w:rPr>
          <w:b/>
        </w:rPr>
        <w:t xml:space="preserve">Биолого-социальные происшествия. </w:t>
      </w:r>
    </w:p>
    <w:p w:rsidR="00604703" w:rsidRDefault="00752BEF">
      <w:pPr>
        <w:ind w:left="-15" w:right="183"/>
      </w:pPr>
      <w:r>
        <w:t>По многолетним наблюдениям, веро</w:t>
      </w:r>
      <w:r>
        <w:t xml:space="preserve">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604703" w:rsidRDefault="00752BEF">
      <w:pPr>
        <w:ind w:left="-15" w:right="183"/>
      </w:pPr>
      <w:r>
        <w:t>В связи ухудшением эп</w:t>
      </w:r>
      <w:r>
        <w:t xml:space="preserve">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604703" w:rsidRDefault="00752BEF">
      <w:pPr>
        <w:ind w:left="-15" w:right="183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</w:t>
      </w:r>
      <w:r>
        <w:t>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604703" w:rsidRDefault="00752BEF">
      <w:pPr>
        <w:ind w:left="-15" w:right="183"/>
      </w:pPr>
      <w:r>
        <w:t>Возможны случаи пищевого отравления населения недоброкачественной водой, пищевыми продуктами и контрафактн</w:t>
      </w:r>
      <w:r>
        <w:t xml:space="preserve">ой алкогольной продукцией. </w:t>
      </w:r>
    </w:p>
    <w:p w:rsidR="00604703" w:rsidRDefault="00752BEF">
      <w:pPr>
        <w:spacing w:after="4" w:line="271" w:lineRule="auto"/>
        <w:ind w:left="715" w:right="0" w:hanging="10"/>
        <w:jc w:val="left"/>
      </w:pPr>
      <w:r>
        <w:rPr>
          <w:b/>
        </w:rPr>
        <w:t xml:space="preserve">2.4. 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604703" w:rsidRDefault="00752BEF">
      <w:pPr>
        <w:ind w:left="-15" w:right="183"/>
      </w:pPr>
      <w:r>
        <w:t xml:space="preserve">По данным сайта ИСДМ "Рослесхоз" на </w:t>
      </w:r>
      <w:r>
        <w:rPr>
          <w:b/>
        </w:rPr>
        <w:t>12 апреля</w:t>
      </w:r>
      <w:r>
        <w:t xml:space="preserve"> в области прогнозируется</w:t>
      </w:r>
      <w:r>
        <w:rPr>
          <w:b/>
        </w:rPr>
        <w:t xml:space="preserve"> 3 класс</w:t>
      </w:r>
      <w:r>
        <w:t xml:space="preserve"> пожарной опасности.  </w:t>
      </w:r>
    </w:p>
    <w:p w:rsidR="00604703" w:rsidRDefault="00752BEF">
      <w:pPr>
        <w:ind w:left="-15" w:right="183"/>
      </w:pPr>
      <w:r>
        <w:lastRenderedPageBreak/>
        <w:t xml:space="preserve">Вследствие пала сухой травы, перехода огня на лесной фонд, прогнозируется возникновение 1-2 очагов природных пожаров и переход огня на населённые пункты. </w:t>
      </w:r>
    </w:p>
    <w:p w:rsidR="00604703" w:rsidRDefault="00752BEF">
      <w:pPr>
        <w:spacing w:after="40" w:line="256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604703" w:rsidRDefault="00752BEF">
      <w:pPr>
        <w:pStyle w:val="1"/>
        <w:ind w:left="703"/>
      </w:pPr>
      <w:r>
        <w:t xml:space="preserve">На территориях, отнесённых к IV классу </w:t>
      </w:r>
    </w:p>
    <w:p w:rsidR="00604703" w:rsidRDefault="00752BEF">
      <w:pPr>
        <w:numPr>
          <w:ilvl w:val="0"/>
          <w:numId w:val="7"/>
        </w:numPr>
        <w:ind w:right="183"/>
      </w:pPr>
      <w:r>
        <w:t>пров</w:t>
      </w:r>
      <w:r>
        <w:t xml:space="preserve">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604703" w:rsidRDefault="00752BEF">
      <w:pPr>
        <w:numPr>
          <w:ilvl w:val="0"/>
          <w:numId w:val="7"/>
        </w:numPr>
        <w:ind w:right="183"/>
      </w:pPr>
      <w:r>
        <w:t xml:space="preserve">проводить авиационное патрулирование по каждому маршруту; </w:t>
      </w:r>
    </w:p>
    <w:p w:rsidR="00604703" w:rsidRDefault="00752BEF">
      <w:pPr>
        <w:numPr>
          <w:ilvl w:val="0"/>
          <w:numId w:val="7"/>
        </w:numPr>
        <w:ind w:right="183"/>
      </w:pPr>
      <w:r>
        <w:t>дежурство на пожарных наблюдат</w:t>
      </w:r>
      <w:r>
        <w:t xml:space="preserve">ельных пунктах осуществлять в течении всего светлого времени суток, а на пунктах приёма донесений с 09:00 до 20:00 часов; </w:t>
      </w:r>
    </w:p>
    <w:p w:rsidR="00604703" w:rsidRDefault="00752BEF">
      <w:pPr>
        <w:numPr>
          <w:ilvl w:val="0"/>
          <w:numId w:val="7"/>
        </w:numPr>
        <w:ind w:right="183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604703" w:rsidRDefault="00752BEF">
      <w:pPr>
        <w:numPr>
          <w:ilvl w:val="0"/>
          <w:numId w:val="7"/>
        </w:numPr>
        <w:ind w:right="183"/>
      </w:pPr>
      <w:r>
        <w:t>противопожарный инвентарь и средства транспор</w:t>
      </w:r>
      <w:r>
        <w:t xml:space="preserve">та должны быть проверены и приведены в готовность к использованию; </w:t>
      </w:r>
    </w:p>
    <w:p w:rsidR="00604703" w:rsidRDefault="00752BEF">
      <w:pPr>
        <w:numPr>
          <w:ilvl w:val="0"/>
          <w:numId w:val="7"/>
        </w:numPr>
        <w:ind w:right="183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604703" w:rsidRDefault="00752BEF">
      <w:pPr>
        <w:numPr>
          <w:ilvl w:val="0"/>
          <w:numId w:val="7"/>
        </w:numPr>
        <w:ind w:right="183"/>
      </w:pPr>
      <w:r>
        <w:t>организовать устройство дополнительных защитных против</w:t>
      </w:r>
      <w:r>
        <w:t xml:space="preserve">опожарных </w:t>
      </w:r>
    </w:p>
    <w:p w:rsidR="00604703" w:rsidRDefault="00752BEF">
      <w:pPr>
        <w:ind w:left="-15" w:right="183" w:firstLine="0"/>
      </w:pPr>
      <w:r>
        <w:t xml:space="preserve">полос в лесах; </w:t>
      </w:r>
    </w:p>
    <w:p w:rsidR="00604703" w:rsidRDefault="00752BEF">
      <w:pPr>
        <w:ind w:left="-15" w:right="183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604703" w:rsidRDefault="00752BEF">
      <w:pPr>
        <w:spacing w:after="37" w:line="259" w:lineRule="auto"/>
        <w:ind w:left="708" w:right="0" w:firstLine="0"/>
        <w:jc w:val="left"/>
      </w:pPr>
      <w:r>
        <w:t xml:space="preserve"> </w:t>
      </w:r>
    </w:p>
    <w:p w:rsidR="00604703" w:rsidRDefault="00752BEF">
      <w:pPr>
        <w:pStyle w:val="1"/>
        <w:ind w:left="703"/>
      </w:pPr>
      <w:r>
        <w:t xml:space="preserve">На территориях, отнесённых к V классу </w:t>
      </w:r>
    </w:p>
    <w:p w:rsidR="00604703" w:rsidRDefault="00752BEF">
      <w:pPr>
        <w:numPr>
          <w:ilvl w:val="0"/>
          <w:numId w:val="8"/>
        </w:numPr>
        <w:ind w:right="183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604703" w:rsidRDefault="00752BEF">
      <w:pPr>
        <w:numPr>
          <w:ilvl w:val="0"/>
          <w:numId w:val="8"/>
        </w:numPr>
        <w:ind w:right="183"/>
      </w:pPr>
      <w:r>
        <w:t xml:space="preserve">авиационное патрулирование проводить не менее 3 раз в день по каждому маршруту. </w:t>
      </w:r>
    </w:p>
    <w:p w:rsidR="00604703" w:rsidRDefault="00752BEF">
      <w:pPr>
        <w:numPr>
          <w:ilvl w:val="0"/>
          <w:numId w:val="8"/>
        </w:numPr>
        <w:ind w:right="183"/>
      </w:pPr>
      <w:r>
        <w:t>дежурство на наблюдательных пунктах и на пунктах приема донесений</w:t>
      </w:r>
      <w:r>
        <w:t xml:space="preserve"> проводится так же, как и при IV классе. </w:t>
      </w:r>
    </w:p>
    <w:p w:rsidR="00604703" w:rsidRDefault="00752BEF">
      <w:pPr>
        <w:numPr>
          <w:ilvl w:val="0"/>
          <w:numId w:val="8"/>
        </w:numPr>
        <w:ind w:right="183"/>
      </w:pPr>
      <w:r>
        <w:t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</w:t>
      </w:r>
      <w:r>
        <w:t xml:space="preserve">товность резервных пожарных команд аналогично IV классу пожарной опасности. </w:t>
      </w:r>
    </w:p>
    <w:p w:rsidR="00604703" w:rsidRDefault="00752BEF">
      <w:pPr>
        <w:numPr>
          <w:ilvl w:val="0"/>
          <w:numId w:val="8"/>
        </w:numPr>
        <w:ind w:right="183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</w:t>
      </w:r>
      <w:r>
        <w:t xml:space="preserve">вливать щиты, предупреждающие о пожарной опасности, выставить контрольные посты из работников лесной охраны и полиции. </w:t>
      </w:r>
    </w:p>
    <w:p w:rsidR="00604703" w:rsidRDefault="00752BEF">
      <w:pPr>
        <w:ind w:left="-15" w:right="183"/>
      </w:pPr>
      <w: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</w:t>
      </w:r>
      <w:r>
        <w:t xml:space="preserve">режима в муниципальном образовании.  </w:t>
      </w:r>
    </w:p>
    <w:p w:rsidR="00604703" w:rsidRDefault="00752BEF">
      <w:pPr>
        <w:numPr>
          <w:ilvl w:val="1"/>
          <w:numId w:val="9"/>
        </w:numPr>
        <w:spacing w:after="4" w:line="271" w:lineRule="auto"/>
        <w:ind w:left="1197" w:right="0" w:hanging="492"/>
        <w:jc w:val="left"/>
      </w:pPr>
      <w:r>
        <w:rPr>
          <w:b/>
        </w:rPr>
        <w:t xml:space="preserve">Прогноз по сейсмологической обстановке. </w:t>
      </w:r>
    </w:p>
    <w:p w:rsidR="00604703" w:rsidRDefault="00752BEF">
      <w:pPr>
        <w:ind w:left="-15" w:right="183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604703" w:rsidRDefault="00752BEF">
      <w:pPr>
        <w:numPr>
          <w:ilvl w:val="1"/>
          <w:numId w:val="9"/>
        </w:numPr>
        <w:spacing w:after="4" w:line="271" w:lineRule="auto"/>
        <w:ind w:left="1197" w:right="0" w:hanging="492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604703" w:rsidRDefault="00752BEF">
      <w:pPr>
        <w:ind w:left="-15" w:right="183"/>
      </w:pPr>
      <w:r>
        <w:t>В связи с неправильно</w:t>
      </w:r>
      <w:r>
        <w:t>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</w:t>
      </w:r>
      <w:r>
        <w:t xml:space="preserve">елах локального уровня. </w:t>
      </w:r>
    </w:p>
    <w:p w:rsidR="00604703" w:rsidRDefault="00752BEF">
      <w:pPr>
        <w:numPr>
          <w:ilvl w:val="1"/>
          <w:numId w:val="9"/>
        </w:numPr>
        <w:spacing w:after="4" w:line="271" w:lineRule="auto"/>
        <w:ind w:left="1197" w:right="0" w:hanging="492"/>
        <w:jc w:val="left"/>
      </w:pPr>
      <w:r>
        <w:rPr>
          <w:b/>
        </w:rPr>
        <w:t xml:space="preserve">Происшествия на водных объектах. </w:t>
      </w:r>
    </w:p>
    <w:p w:rsidR="00604703" w:rsidRDefault="00752BEF">
      <w:pPr>
        <w:ind w:left="-15" w:right="183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752BEF" w:rsidRDefault="00752BEF">
      <w:pPr>
        <w:ind w:left="-15" w:right="183"/>
      </w:pPr>
      <w:r>
        <w:t>В целях предотвращения чрезвычайных ситуаций, связанных с гибелью людей на водных объектах, орга</w:t>
      </w:r>
      <w:r>
        <w:t xml:space="preserve">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604703" w:rsidRDefault="00752BEF">
      <w:pPr>
        <w:ind w:left="-15" w:right="183"/>
      </w:pPr>
      <w:bookmarkStart w:id="0" w:name="_GoBack"/>
      <w:bookmarkEnd w:id="0"/>
      <w:r>
        <w:rPr>
          <w:b/>
        </w:rPr>
        <w:t xml:space="preserve">2.8. Происшествия на объектах ЖКХ. </w:t>
      </w:r>
    </w:p>
    <w:p w:rsidR="00604703" w:rsidRDefault="00752BEF">
      <w:pPr>
        <w:ind w:left="708" w:right="183" w:firstLine="0"/>
      </w:pPr>
      <w:r>
        <w:t>В связи с порывами ветра существует рис</w:t>
      </w:r>
      <w:r>
        <w:t xml:space="preserve">к падения деревьев. </w:t>
      </w:r>
    </w:p>
    <w:p w:rsidR="00604703" w:rsidRDefault="00752BEF">
      <w:pPr>
        <w:ind w:left="-15" w:right="183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604703" w:rsidRDefault="00752BEF">
      <w:pPr>
        <w:ind w:left="-15" w:right="183"/>
      </w:pPr>
      <w:r>
        <w:t xml:space="preserve">Прогнозируются аварии на коммунальных системах и системах электроснабжения </w:t>
      </w:r>
      <w:r>
        <w:t>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</w:t>
      </w:r>
      <w:r>
        <w:t xml:space="preserve">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604703" w:rsidRDefault="00752BEF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604703" w:rsidRDefault="00752BEF">
      <w:pPr>
        <w:spacing w:after="37"/>
        <w:ind w:left="708" w:right="183" w:firstLine="0"/>
      </w:pPr>
      <w:r>
        <w:t xml:space="preserve">Характеристика водопроводных сетей: </w:t>
      </w:r>
    </w:p>
    <w:p w:rsidR="00604703" w:rsidRDefault="00752BEF">
      <w:pPr>
        <w:numPr>
          <w:ilvl w:val="0"/>
          <w:numId w:val="10"/>
        </w:numPr>
        <w:ind w:right="183"/>
      </w:pPr>
      <w:r>
        <w:t xml:space="preserve">всего – 5770 км, задание по подготовке – </w:t>
      </w:r>
      <w:r>
        <w:t xml:space="preserve">2304 км, выполнено 100 %; </w:t>
      </w:r>
    </w:p>
    <w:p w:rsidR="00604703" w:rsidRDefault="00752BEF">
      <w:pPr>
        <w:numPr>
          <w:ilvl w:val="0"/>
          <w:numId w:val="10"/>
        </w:numPr>
        <w:ind w:right="183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604703" w:rsidRDefault="00752BEF">
      <w:pPr>
        <w:spacing w:after="37"/>
        <w:ind w:left="708" w:right="183" w:firstLine="0"/>
      </w:pPr>
      <w:r>
        <w:t xml:space="preserve">Характеристика канализационных сетей: </w:t>
      </w:r>
    </w:p>
    <w:p w:rsidR="00604703" w:rsidRDefault="00752BEF">
      <w:pPr>
        <w:numPr>
          <w:ilvl w:val="0"/>
          <w:numId w:val="10"/>
        </w:numPr>
        <w:ind w:right="183"/>
      </w:pPr>
      <w:r>
        <w:t xml:space="preserve">всего – 1960 км, задание по подготовке – 550 км, выполнено 100 %; </w:t>
      </w:r>
    </w:p>
    <w:p w:rsidR="00604703" w:rsidRDefault="00752BEF">
      <w:pPr>
        <w:numPr>
          <w:ilvl w:val="0"/>
          <w:numId w:val="10"/>
        </w:numPr>
        <w:ind w:right="183"/>
      </w:pPr>
      <w:r>
        <w:lastRenderedPageBreak/>
        <w:t xml:space="preserve">ветхих канализационных сетей: всего – 774 км, задание по подготовке 60 км, выполнено 100 %. </w:t>
      </w:r>
    </w:p>
    <w:p w:rsidR="00604703" w:rsidRDefault="00752BEF">
      <w:pPr>
        <w:ind w:left="708" w:right="183" w:firstLine="0"/>
      </w:pPr>
      <w:r>
        <w:t xml:space="preserve">Характеристика электрических сетей: </w:t>
      </w:r>
    </w:p>
    <w:p w:rsidR="00604703" w:rsidRDefault="00752BEF">
      <w:pPr>
        <w:numPr>
          <w:ilvl w:val="0"/>
          <w:numId w:val="10"/>
        </w:numPr>
        <w:ind w:right="183"/>
      </w:pPr>
      <w:r>
        <w:t xml:space="preserve">всего – 48186 км, задание по подготовке – 5474 км, выполнено 100 %; </w:t>
      </w:r>
    </w:p>
    <w:p w:rsidR="00604703" w:rsidRDefault="00752BEF">
      <w:pPr>
        <w:numPr>
          <w:ilvl w:val="0"/>
          <w:numId w:val="10"/>
        </w:numPr>
        <w:ind w:right="183"/>
      </w:pPr>
      <w:r>
        <w:t>ветхих электрических сетей: всего – 3771 км, задание по п</w:t>
      </w:r>
      <w:r>
        <w:t xml:space="preserve">одготовке 542 км, выполнено 100 %. </w:t>
      </w:r>
    </w:p>
    <w:p w:rsidR="00604703" w:rsidRDefault="00752BEF">
      <w:pPr>
        <w:ind w:left="708" w:right="183" w:firstLine="0"/>
      </w:pPr>
      <w:r>
        <w:t xml:space="preserve">Вероятность возникновения ЧС 0,3. </w:t>
      </w:r>
    </w:p>
    <w:p w:rsidR="00604703" w:rsidRDefault="00752BEF">
      <w:pPr>
        <w:spacing w:after="4" w:line="271" w:lineRule="auto"/>
        <w:ind w:left="715" w:right="0" w:hanging="10"/>
        <w:jc w:val="left"/>
      </w:pPr>
      <w:r>
        <w:rPr>
          <w:b/>
        </w:rPr>
        <w:t xml:space="preserve">2.9. Прогноз обстановки на автомобильных дорогах. </w:t>
      </w:r>
    </w:p>
    <w:p w:rsidR="00604703" w:rsidRDefault="00752BEF">
      <w:pPr>
        <w:ind w:left="-15" w:right="183"/>
      </w:pPr>
      <w:r>
        <w:t>Сохраняется вероятность возникновения дорожно-транспортных происшествий, способных достичь масштабов ЧС локального уровня. Возможны об</w:t>
      </w:r>
      <w:r>
        <w:t xml:space="preserve">разования заторов на дорогах при прохождении комплекса неблагоприятных метеоявлений. </w:t>
      </w:r>
    </w:p>
    <w:p w:rsidR="00604703" w:rsidRDefault="00752BEF">
      <w:pPr>
        <w:ind w:left="-15" w:right="183"/>
      </w:pPr>
      <w:r>
        <w:t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</w:t>
      </w:r>
      <w:r>
        <w:t xml:space="preserve">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604703" w:rsidRDefault="00752BEF">
      <w:pPr>
        <w:ind w:left="-15" w:right="183"/>
      </w:pPr>
      <w:r>
        <w:t xml:space="preserve">По территории Кировской области проходят 2 федеральные автомобильные дороги: </w:t>
      </w:r>
    </w:p>
    <w:p w:rsidR="00604703" w:rsidRDefault="00752BEF">
      <w:pPr>
        <w:numPr>
          <w:ilvl w:val="0"/>
          <w:numId w:val="11"/>
        </w:numPr>
        <w:ind w:right="183"/>
      </w:pPr>
      <w:r>
        <w:t>Р-176 «Вятка» (Чебоксары – Йошкар-Ола – Киров – Сыктывкар). Общая протяжённость по территории Кировской област</w:t>
      </w:r>
      <w:r>
        <w:t xml:space="preserve">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604703" w:rsidRDefault="00752BEF">
      <w:pPr>
        <w:numPr>
          <w:ilvl w:val="0"/>
          <w:numId w:val="11"/>
        </w:numPr>
        <w:ind w:right="183"/>
      </w:pPr>
      <w:r>
        <w:t>Р-243 Кострома – Шарья – Киров – Пермь. Общая протяжённость по территории Кировской области сост</w:t>
      </w:r>
      <w:r>
        <w:t xml:space="preserve">авляет 408,028 км. </w:t>
      </w:r>
    </w:p>
    <w:p w:rsidR="00604703" w:rsidRDefault="00752BEF">
      <w:pPr>
        <w:ind w:left="-15" w:right="183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604703" w:rsidRDefault="00752BEF">
      <w:pPr>
        <w:ind w:left="-15" w:right="183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</w:t>
      </w:r>
      <w:r>
        <w:t>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604703" w:rsidRDefault="00752BEF">
      <w:pPr>
        <w:ind w:left="-15" w:right="183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604703" w:rsidRDefault="00752BEF">
      <w:pPr>
        <w:ind w:left="-15" w:right="183"/>
      </w:pPr>
      <w:r>
        <w:t xml:space="preserve">Общая протяжённость опасных участков составляет 281,3 км (20,1 км на ФАД/260 км на РАД).   </w:t>
      </w:r>
    </w:p>
    <w:p w:rsidR="00604703" w:rsidRDefault="00752BEF">
      <w:pPr>
        <w:ind w:left="-15" w:right="183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604703" w:rsidRDefault="00752BEF">
      <w:pPr>
        <w:ind w:left="-15" w:right="183"/>
      </w:pPr>
      <w:r>
        <w:lastRenderedPageBreak/>
        <w:t>В случаях нарушений ПДД, а также при неблагоприятных метеоусловия</w:t>
      </w:r>
      <w:r>
        <w:t xml:space="preserve">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604703" w:rsidRDefault="00752BEF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604703" w:rsidRDefault="00752BEF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604703" w:rsidRDefault="00752BEF">
      <w:pPr>
        <w:spacing w:after="12" w:line="270" w:lineRule="auto"/>
        <w:ind w:left="10" w:right="193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604703" w:rsidRDefault="00752BEF">
      <w:pPr>
        <w:numPr>
          <w:ilvl w:val="0"/>
          <w:numId w:val="12"/>
        </w:numPr>
        <w:ind w:right="183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</w:t>
      </w:r>
      <w:r>
        <w:t xml:space="preserve">ериод организовать мониторинг придомовых территорий, участков дорог, низководных мостов. </w:t>
      </w:r>
    </w:p>
    <w:p w:rsidR="00604703" w:rsidRDefault="00752BEF">
      <w:pPr>
        <w:numPr>
          <w:ilvl w:val="0"/>
          <w:numId w:val="12"/>
        </w:numPr>
        <w:ind w:right="183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604703" w:rsidRDefault="00752BEF">
      <w:pPr>
        <w:numPr>
          <w:ilvl w:val="0"/>
          <w:numId w:val="12"/>
        </w:numPr>
        <w:ind w:right="183"/>
      </w:pPr>
      <w:r>
        <w:t xml:space="preserve">обеспечить резервными источниками питания социально-значимые объекты, ТЭЦ, котельные. </w:t>
      </w:r>
    </w:p>
    <w:p w:rsidR="00604703" w:rsidRDefault="00752BEF">
      <w:pPr>
        <w:numPr>
          <w:ilvl w:val="0"/>
          <w:numId w:val="12"/>
        </w:numPr>
        <w:ind w:right="183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604703" w:rsidRDefault="00752BEF">
      <w:pPr>
        <w:numPr>
          <w:ilvl w:val="0"/>
          <w:numId w:val="12"/>
        </w:numPr>
        <w:ind w:right="183"/>
      </w:pPr>
      <w:r>
        <w:t>усилить разъяснительную и профилактическую работу среди населения в рамках</w:t>
      </w:r>
      <w:r>
        <w:t xml:space="preserve">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604703" w:rsidRDefault="00752BEF">
      <w:pPr>
        <w:numPr>
          <w:ilvl w:val="0"/>
          <w:numId w:val="12"/>
        </w:numPr>
        <w:ind w:right="183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604703" w:rsidRDefault="00752BEF">
      <w:pPr>
        <w:numPr>
          <w:ilvl w:val="0"/>
          <w:numId w:val="12"/>
        </w:numPr>
        <w:ind w:right="183"/>
      </w:pPr>
      <w:r>
        <w:t>органи</w:t>
      </w:r>
      <w:r>
        <w:t xml:space="preserve">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604703" w:rsidRDefault="00752BEF">
      <w:pPr>
        <w:numPr>
          <w:ilvl w:val="0"/>
          <w:numId w:val="12"/>
        </w:numPr>
        <w:ind w:right="183"/>
      </w:pPr>
      <w:r>
        <w:t>при необход</w:t>
      </w:r>
      <w:r>
        <w:t xml:space="preserve">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604703" w:rsidRDefault="00752BEF">
      <w:pPr>
        <w:numPr>
          <w:ilvl w:val="0"/>
          <w:numId w:val="12"/>
        </w:numPr>
        <w:ind w:right="183"/>
      </w:pPr>
      <w:r>
        <w:t>привести в готовность коммунальные службы к ликвидации последствий ЧС и происшествий, вызванн</w:t>
      </w:r>
      <w:r>
        <w:t xml:space="preserve">ых неблагоприятными метеоусловиями; </w:t>
      </w:r>
    </w:p>
    <w:p w:rsidR="00604703" w:rsidRDefault="00752BEF">
      <w:pPr>
        <w:numPr>
          <w:ilvl w:val="0"/>
          <w:numId w:val="12"/>
        </w:numPr>
        <w:ind w:right="183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604703" w:rsidRDefault="00752BEF">
      <w:pPr>
        <w:numPr>
          <w:ilvl w:val="0"/>
          <w:numId w:val="12"/>
        </w:numPr>
        <w:ind w:right="183"/>
      </w:pPr>
      <w:r>
        <w:t>организовать оперативное взаимодействие с диспетче</w:t>
      </w:r>
      <w:r>
        <w:t xml:space="preserve">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604703" w:rsidRDefault="00752BEF">
      <w:pPr>
        <w:numPr>
          <w:ilvl w:val="0"/>
          <w:numId w:val="12"/>
        </w:numPr>
        <w:ind w:right="183"/>
      </w:pPr>
      <w:r>
        <w:t>проверить готовность социально-значимых, потенциально опасных объектов, и других объектов, пунктов временного размещени</w:t>
      </w:r>
      <w:r>
        <w:t xml:space="preserve">я к неблагоприятным метеорологическим условиям; </w:t>
      </w:r>
    </w:p>
    <w:p w:rsidR="00604703" w:rsidRDefault="00752BEF">
      <w:pPr>
        <w:spacing w:after="12" w:line="270" w:lineRule="auto"/>
        <w:ind w:left="10" w:right="190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604703" w:rsidRDefault="00752BEF">
      <w:pPr>
        <w:numPr>
          <w:ilvl w:val="0"/>
          <w:numId w:val="12"/>
        </w:numPr>
        <w:ind w:right="183"/>
      </w:pPr>
      <w:r>
        <w:lastRenderedPageBreak/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</w:t>
      </w:r>
      <w:r>
        <w:t xml:space="preserve"> повреждения ствола гнилью – деревья удалять.  </w:t>
      </w:r>
    </w:p>
    <w:p w:rsidR="00604703" w:rsidRDefault="00752BEF">
      <w:pPr>
        <w:numPr>
          <w:ilvl w:val="0"/>
          <w:numId w:val="12"/>
        </w:numPr>
        <w:ind w:right="183"/>
      </w:pPr>
      <w:r>
        <w:t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</w:t>
      </w:r>
      <w:r>
        <w:t xml:space="preserve">ного на обеспечение водой населения, а также времени его работы; </w:t>
      </w:r>
    </w:p>
    <w:p w:rsidR="00604703" w:rsidRDefault="00752BEF">
      <w:pPr>
        <w:numPr>
          <w:ilvl w:val="0"/>
          <w:numId w:val="12"/>
        </w:numPr>
        <w:ind w:right="183"/>
      </w:pPr>
      <w:r>
        <w:t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</w:t>
      </w:r>
      <w:r>
        <w:t xml:space="preserve"> привлекаемого на организацию и проведение работ; </w:t>
      </w:r>
    </w:p>
    <w:p w:rsidR="00604703" w:rsidRDefault="00752BEF">
      <w:pPr>
        <w:numPr>
          <w:ilvl w:val="0"/>
          <w:numId w:val="12"/>
        </w:numPr>
        <w:spacing w:after="25" w:line="259" w:lineRule="auto"/>
        <w:ind w:right="183"/>
      </w:pPr>
      <w:r>
        <w:t xml:space="preserve">организовать обследование аварийно-опасных участков различных сетей; </w:t>
      </w:r>
    </w:p>
    <w:p w:rsidR="00604703" w:rsidRDefault="00752BEF">
      <w:pPr>
        <w:numPr>
          <w:ilvl w:val="0"/>
          <w:numId w:val="12"/>
        </w:numPr>
        <w:ind w:right="183"/>
      </w:pPr>
      <w:r>
        <w:t xml:space="preserve">усилить контроль за состоянием газопроводов в жилых домах и промышленных объектах; </w:t>
      </w:r>
    </w:p>
    <w:p w:rsidR="00604703" w:rsidRDefault="00752BEF">
      <w:pPr>
        <w:numPr>
          <w:ilvl w:val="0"/>
          <w:numId w:val="12"/>
        </w:numPr>
        <w:ind w:right="183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604703" w:rsidRDefault="00752BEF">
      <w:pPr>
        <w:numPr>
          <w:ilvl w:val="0"/>
          <w:numId w:val="12"/>
        </w:numPr>
        <w:ind w:right="183"/>
      </w:pPr>
      <w:r>
        <w:t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</w:t>
      </w:r>
      <w:r>
        <w:t xml:space="preserve">одоснабжения с доведением информации о местах раздачи воды населению; </w:t>
      </w:r>
    </w:p>
    <w:p w:rsidR="00604703" w:rsidRDefault="00752BEF">
      <w:pPr>
        <w:numPr>
          <w:ilvl w:val="0"/>
          <w:numId w:val="12"/>
        </w:numPr>
        <w:ind w:right="183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</w:t>
      </w:r>
      <w:r>
        <w:t xml:space="preserve">дополнительно имеющимся резервным источникам питания; </w:t>
      </w:r>
    </w:p>
    <w:p w:rsidR="00604703" w:rsidRDefault="00752BEF">
      <w:pPr>
        <w:numPr>
          <w:ilvl w:val="0"/>
          <w:numId w:val="12"/>
        </w:numPr>
        <w:ind w:right="183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604703" w:rsidRDefault="00752BEF">
      <w:pPr>
        <w:spacing w:after="0" w:line="259" w:lineRule="auto"/>
        <w:ind w:left="0" w:right="128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752BEF" w:rsidRDefault="00752BEF">
      <w:pPr>
        <w:spacing w:after="0" w:line="259" w:lineRule="auto"/>
        <w:ind w:left="0" w:right="128" w:firstLine="0"/>
        <w:jc w:val="center"/>
      </w:pPr>
    </w:p>
    <w:p w:rsidR="00752BEF" w:rsidRPr="00752BEF" w:rsidRDefault="00752BEF">
      <w:pPr>
        <w:spacing w:after="0" w:line="259" w:lineRule="auto"/>
        <w:ind w:left="0" w:right="128" w:firstLine="0"/>
        <w:jc w:val="center"/>
      </w:pPr>
      <w:r w:rsidRPr="00752BEF">
        <w:t>Диспетчер ЕДДС в Тужинском районе                                    А.В. Бизяев</w:t>
      </w:r>
    </w:p>
    <w:sectPr w:rsidR="00752BEF" w:rsidRPr="00752BEF">
      <w:headerReference w:type="even" r:id="rId7"/>
      <w:headerReference w:type="default" r:id="rId8"/>
      <w:headerReference w:type="first" r:id="rId9"/>
      <w:pgSz w:w="11906" w:h="16838"/>
      <w:pgMar w:top="1264" w:right="379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2BEF">
      <w:pPr>
        <w:spacing w:after="0" w:line="240" w:lineRule="auto"/>
      </w:pPr>
      <w:r>
        <w:separator/>
      </w:r>
    </w:p>
  </w:endnote>
  <w:endnote w:type="continuationSeparator" w:id="0">
    <w:p w:rsidR="00000000" w:rsidRDefault="0075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2BEF">
      <w:pPr>
        <w:spacing w:after="0" w:line="240" w:lineRule="auto"/>
      </w:pPr>
      <w:r>
        <w:separator/>
      </w:r>
    </w:p>
  </w:footnote>
  <w:footnote w:type="continuationSeparator" w:id="0">
    <w:p w:rsidR="00000000" w:rsidRDefault="0075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03" w:rsidRDefault="00752BEF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04703" w:rsidRDefault="00752BE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03" w:rsidRDefault="00752BEF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04703" w:rsidRDefault="00752BE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03" w:rsidRDefault="00752BEF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04703" w:rsidRDefault="00752BE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6C4"/>
    <w:multiLevelType w:val="hybridMultilevel"/>
    <w:tmpl w:val="26AE46DE"/>
    <w:lvl w:ilvl="0" w:tplc="248ECB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FA777A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C6BF0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427DA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6917C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DA0772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30050A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05306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2458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35E4F"/>
    <w:multiLevelType w:val="hybridMultilevel"/>
    <w:tmpl w:val="7C64A752"/>
    <w:lvl w:ilvl="0" w:tplc="6E949D2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C0E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F2CB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CCA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AC7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AE2D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7407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B2D8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F6DA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E2869"/>
    <w:multiLevelType w:val="hybridMultilevel"/>
    <w:tmpl w:val="20DAC148"/>
    <w:lvl w:ilvl="0" w:tplc="5CE408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2449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F89E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A00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C7F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F412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E17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480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E3A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73609"/>
    <w:multiLevelType w:val="hybridMultilevel"/>
    <w:tmpl w:val="4EEAE9C0"/>
    <w:lvl w:ilvl="0" w:tplc="F94EC3B0">
      <w:start w:val="12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E6F4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0428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2A2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8C0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986D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4BD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3C85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7C69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AF5B1C"/>
    <w:multiLevelType w:val="multilevel"/>
    <w:tmpl w:val="F572ADA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4A7D7A"/>
    <w:multiLevelType w:val="hybridMultilevel"/>
    <w:tmpl w:val="F39C3340"/>
    <w:lvl w:ilvl="0" w:tplc="93B8A8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A6C8E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EBE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6E164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8349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CC8A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A3FB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2FE3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AACCE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3D7C42"/>
    <w:multiLevelType w:val="hybridMultilevel"/>
    <w:tmpl w:val="7B58734C"/>
    <w:lvl w:ilvl="0" w:tplc="A11060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209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A9C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C3B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E6D5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EC8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2CF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035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B6EF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56601"/>
    <w:multiLevelType w:val="multilevel"/>
    <w:tmpl w:val="FC40B2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12EC2"/>
    <w:multiLevelType w:val="hybridMultilevel"/>
    <w:tmpl w:val="F80A44A0"/>
    <w:lvl w:ilvl="0" w:tplc="2CEEFB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2EA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0B5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46A4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AC54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446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5E83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1A8D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98A4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4C07C1"/>
    <w:multiLevelType w:val="hybridMultilevel"/>
    <w:tmpl w:val="37C83AFE"/>
    <w:lvl w:ilvl="0" w:tplc="A4D64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8CB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1664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820A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181C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A6F6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472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8FA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6C55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086844"/>
    <w:multiLevelType w:val="hybridMultilevel"/>
    <w:tmpl w:val="8F46E104"/>
    <w:lvl w:ilvl="0" w:tplc="0966F4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42B3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6A7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8E80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C08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C47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42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3EED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E552AE"/>
    <w:multiLevelType w:val="hybridMultilevel"/>
    <w:tmpl w:val="5F6882C0"/>
    <w:lvl w:ilvl="0" w:tplc="7A78E84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BCAA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81A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4F5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0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8DD7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262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EE0A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28C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DB4D63"/>
    <w:multiLevelType w:val="multilevel"/>
    <w:tmpl w:val="0C349C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03"/>
    <w:rsid w:val="00604703"/>
    <w:rsid w:val="007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6714"/>
  <w15:docId w15:val="{3EF029E0-FEC7-4F0C-856C-5E9BE423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2690</Words>
  <Characters>15339</Characters>
  <Application>Microsoft Office Word</Application>
  <DocSecurity>0</DocSecurity>
  <Lines>127</Lines>
  <Paragraphs>35</Paragraphs>
  <ScaleCrop>false</ScaleCrop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2023-04-11T09:52:00Z</dcterms:created>
  <dcterms:modified xsi:type="dcterms:W3CDTF">2023-04-11T09:52:00Z</dcterms:modified>
</cp:coreProperties>
</file>